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6F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  <w:sectPr w:rsidR="0054076F" w:rsidSect="00C67C93">
          <w:type w:val="continuous"/>
          <w:pgSz w:w="12240" w:h="15840"/>
          <w:pgMar w:top="720" w:right="990" w:bottom="720" w:left="1980" w:header="720" w:footer="720" w:gutter="0"/>
          <w:cols w:num="3" w:space="180"/>
          <w:docGrid w:linePitch="360"/>
        </w:sectPr>
      </w:pPr>
      <w:r>
        <w:rPr>
          <w:rFonts w:ascii="Myriad Pro" w:hAnsi="Myriad Pro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2F86604B" wp14:editId="5128DA63">
            <wp:simplePos x="0" y="0"/>
            <wp:positionH relativeFrom="margin">
              <wp:posOffset>0</wp:posOffset>
            </wp:positionH>
            <wp:positionV relativeFrom="margin">
              <wp:posOffset>-182880</wp:posOffset>
            </wp:positionV>
            <wp:extent cx="2970392" cy="15621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YORKLYN DAY-NewTower_COLOR_CS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392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2F3201" w:rsidRDefault="002F3201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p w:rsidR="00C92994" w:rsidRDefault="00C910F8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97D977B" wp14:editId="0229154A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22376" cy="9601200"/>
                <wp:effectExtent l="0" t="0" r="190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" cy="9601200"/>
                        </a:xfrm>
                        <a:prstGeom prst="rect">
                          <a:avLst/>
                        </a:prstGeom>
                        <a:solidFill>
                          <a:srgbClr val="587B3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BE85" id="Rectangle 11" o:spid="_x0000_s1026" style="position:absolute;margin-left:18pt;margin-top:18pt;width:56.9pt;height:75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" fillcolor="#587b39" stroked="f">
                <v:textbox inset="2.88pt,2.88pt,2.88pt,2.88pt"/>
                <w10:wrap anchorx="page" anchory="page"/>
              </v:rect>
            </w:pict>
          </mc:Fallback>
        </mc:AlternateContent>
      </w:r>
      <w:r w:rsidR="00C9299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2275EC" wp14:editId="2E12C7DD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6235700" cy="436098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0" cy="436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201" w:rsidRDefault="002F3201" w:rsidP="002F3201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sz w:val="48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sz w:val="48"/>
                                <w:szCs w:val="50"/>
                                <w14:ligatures w14:val="none"/>
                              </w:rPr>
                              <w:sym w:font="Wingdings" w:char="F0FE"/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sz w:val="48"/>
                                <w:szCs w:val="50"/>
                                <w14:ligatures w14:val="none"/>
                              </w:rPr>
                              <w:t xml:space="preserve"> </w:t>
                            </w:r>
                            <w:r w:rsidRPr="00C910F8"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sz w:val="48"/>
                                <w:szCs w:val="50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sz w:val="48"/>
                                <w:szCs w:val="50"/>
                                <w14:ligatures w14:val="none"/>
                              </w:rPr>
                              <w:t>ign Me Up to be a Yorklyn Day Booster</w:t>
                            </w:r>
                          </w:p>
                          <w:p w:rsidR="0051020A" w:rsidRDefault="0051020A" w:rsidP="002F3201">
                            <w:pPr>
                              <w:widowControl w:val="0"/>
                              <w:rPr>
                                <w:rFonts w:ascii="Myriad Pro" w:hAnsi="Myriad Pro"/>
                                <w:b/>
                                <w:bCs/>
                                <w:smallCaps/>
                                <w:sz w:val="48"/>
                                <w:szCs w:val="50"/>
                                <w14:ligatures w14:val="none"/>
                              </w:rPr>
                            </w:pPr>
                          </w:p>
                          <w:p w:rsidR="0051020A" w:rsidRDefault="0051020A" w:rsidP="002F320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C92994" w:rsidRDefault="00C92994" w:rsidP="00C92994">
                            <w:pPr>
                              <w:widowControl w:val="0"/>
                              <w:ind w:left="614"/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C92994" w:rsidRDefault="00C92994" w:rsidP="00C92994">
                            <w:pPr>
                              <w:widowControl w:val="0"/>
                              <w:ind w:left="614"/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275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3.8pt;width:491pt;height:34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KNDQMAAL0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" filled="f" stroked="f" strokecolor="black [0]" insetpen="t">
                <v:textbox inset="2.88pt,2.88pt,2.88pt,2.88pt">
                  <w:txbxContent>
                    <w:p w:rsidR="002F3201" w:rsidRDefault="002F3201" w:rsidP="002F3201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smallCaps/>
                          <w:sz w:val="48"/>
                          <w:szCs w:val="50"/>
                          <w14:ligatures w14:val="none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mallCaps/>
                          <w:sz w:val="48"/>
                          <w:szCs w:val="50"/>
                          <w14:ligatures w14:val="none"/>
                        </w:rPr>
                        <w:sym w:font="Wingdings" w:char="F0FE"/>
                      </w:r>
                      <w:r>
                        <w:rPr>
                          <w:rFonts w:ascii="Myriad Pro" w:hAnsi="Myriad Pro"/>
                          <w:b/>
                          <w:bCs/>
                          <w:smallCaps/>
                          <w:sz w:val="48"/>
                          <w:szCs w:val="50"/>
                          <w14:ligatures w14:val="none"/>
                        </w:rPr>
                        <w:t xml:space="preserve"> </w:t>
                      </w:r>
                      <w:r w:rsidRPr="00C910F8">
                        <w:rPr>
                          <w:rFonts w:ascii="Myriad Pro" w:hAnsi="Myriad Pro"/>
                          <w:b/>
                          <w:bCs/>
                          <w:smallCaps/>
                          <w:sz w:val="48"/>
                          <w:szCs w:val="50"/>
                          <w14:ligatures w14:val="none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bCs/>
                          <w:smallCaps/>
                          <w:sz w:val="48"/>
                          <w:szCs w:val="50"/>
                          <w14:ligatures w14:val="none"/>
                        </w:rPr>
                        <w:t>ign Me Up to be a Yorklyn Day Booster</w:t>
                      </w:r>
                    </w:p>
                    <w:p w:rsidR="0051020A" w:rsidRDefault="0051020A" w:rsidP="002F3201">
                      <w:pPr>
                        <w:widowControl w:val="0"/>
                        <w:rPr>
                          <w:rFonts w:ascii="Myriad Pro" w:hAnsi="Myriad Pro"/>
                          <w:b/>
                          <w:bCs/>
                          <w:smallCaps/>
                          <w:sz w:val="48"/>
                          <w:szCs w:val="50"/>
                          <w14:ligatures w14:val="none"/>
                        </w:rPr>
                      </w:pPr>
                    </w:p>
                    <w:p w:rsidR="0051020A" w:rsidRDefault="0051020A" w:rsidP="002F320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C92994" w:rsidRDefault="00C92994" w:rsidP="00C92994">
                      <w:pPr>
                        <w:widowControl w:val="0"/>
                        <w:ind w:left="614"/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C92994" w:rsidRDefault="00C92994" w:rsidP="00C92994">
                      <w:pPr>
                        <w:widowControl w:val="0"/>
                        <w:ind w:left="614"/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92994" w:rsidRDefault="00C92994" w:rsidP="000E68D3">
      <w:pPr>
        <w:widowControl w:val="0"/>
        <w:ind w:left="180"/>
        <w:rPr>
          <w:color w:val="auto"/>
          <w:sz w:val="24"/>
          <w:szCs w:val="24"/>
          <w14:ligatures w14:val="none"/>
        </w:rPr>
      </w:pPr>
    </w:p>
    <w:tbl>
      <w:tblPr>
        <w:tblW w:w="9742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C92994" w:rsidTr="00050CEC">
        <w:trPr>
          <w:trHeight w:val="212"/>
        </w:trPr>
        <w:tc>
          <w:tcPr>
            <w:tcW w:w="9742" w:type="dxa"/>
            <w:gridSpan w:val="2"/>
            <w:tcBorders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51020A">
            <w:pPr>
              <w:widowControl w:val="0"/>
              <w:spacing w:before="24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Date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216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2F3201" w:rsidP="002F3201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>Name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162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Street Address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46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City/State/Zip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90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C92994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>Phone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 w:rsidRPr="00C92994">
              <w:rPr>
                <w:rFonts w:ascii="Myriad Pro" w:hAnsi="Myriad Pro"/>
                <w:sz w:val="24"/>
                <w:szCs w:val="24"/>
                <w14:ligatures w14:val="none"/>
              </w:rPr>
              <w:tab/>
              <w:t>Email</w:t>
            </w:r>
            <w:r w:rsidR="00050CEC"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050CEC">
        <w:trPr>
          <w:trHeight w:val="99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C92994" w:rsidRPr="00C92994" w:rsidRDefault="002F3201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 xml:space="preserve">T-Shirt Size (Adult Unisex Sizes Small through 2XL) 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="00050CEC"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2F3201" w:rsidTr="004144FD">
        <w:trPr>
          <w:trHeight w:val="288"/>
        </w:trPr>
        <w:tc>
          <w:tcPr>
            <w:tcW w:w="4871" w:type="dxa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2F3201" w:rsidRDefault="002F3201" w:rsidP="002F3201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>*Name to acknowledge on program/website</w:t>
            </w:r>
          </w:p>
          <w:p w:rsidR="002F3201" w:rsidRPr="00C92994" w:rsidRDefault="002F3201" w:rsidP="002F3201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 w:rsidRPr="002F3201">
              <w:rPr>
                <w:rFonts w:ascii="Myriad Pro" w:hAnsi="Myriad Pro"/>
                <w14:ligatures w14:val="none"/>
              </w:rPr>
              <w:t>Check if</w:t>
            </w:r>
            <w:r>
              <w:rPr>
                <w:rFonts w:ascii="Myriad Pro" w:hAnsi="Myriad Pro"/>
                <w14:ligatures w14:val="none"/>
              </w:rPr>
              <w:t xml:space="preserve">    </w:t>
            </w:r>
            <w:r w:rsidRPr="002F3201">
              <w:rPr>
                <w:rFonts w:ascii="Myriad Pro" w:hAnsi="Myriad Pro"/>
                <w14:ligatures w14:val="none"/>
              </w:rPr>
              <w:t xml:space="preserve"> </w:t>
            </w:r>
            <w:r w:rsidRPr="002F3201">
              <w:rPr>
                <w:rFonts w:ascii="Myriad Pro" w:hAnsi="Myriad Pro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01">
              <w:rPr>
                <w:rFonts w:ascii="Myriad Pro" w:hAnsi="Myriad Pro" w:cs="Arial"/>
              </w:rPr>
              <w:instrText xml:space="preserve"> FORMCHECKBOX </w:instrText>
            </w:r>
            <w:r w:rsidR="00817046">
              <w:rPr>
                <w:rFonts w:ascii="Myriad Pro" w:hAnsi="Myriad Pro" w:cs="Arial"/>
              </w:rPr>
            </w:r>
            <w:r w:rsidR="00817046">
              <w:rPr>
                <w:rFonts w:ascii="Myriad Pro" w:hAnsi="Myriad Pro" w:cs="Arial"/>
              </w:rPr>
              <w:fldChar w:fldCharType="separate"/>
            </w:r>
            <w:r w:rsidRPr="002F3201">
              <w:rPr>
                <w:rFonts w:ascii="Myriad Pro" w:hAnsi="Myriad Pro" w:cs="Arial"/>
              </w:rPr>
              <w:fldChar w:fldCharType="end"/>
            </w:r>
            <w:r w:rsidRPr="002F3201">
              <w:rPr>
                <w:rFonts w:ascii="Myriad Pro" w:hAnsi="Myriad Pro" w:cs="Arial"/>
              </w:rPr>
              <w:t xml:space="preserve"> </w:t>
            </w:r>
            <w:r w:rsidRPr="002F3201">
              <w:rPr>
                <w:rFonts w:ascii="Myriad Pro" w:hAnsi="Myriad Pro"/>
                <w14:ligatures w14:val="none"/>
              </w:rPr>
              <w:t>in honor of</w:t>
            </w:r>
            <w:r>
              <w:rPr>
                <w:rFonts w:ascii="Myriad Pro" w:hAnsi="Myriad Pro"/>
                <w14:ligatures w14:val="none"/>
              </w:rPr>
              <w:t xml:space="preserve">     </w:t>
            </w:r>
            <w:r w:rsidRPr="002F3201">
              <w:rPr>
                <w:rFonts w:ascii="Myriad Pro" w:hAnsi="Myriad Pro"/>
                <w14:ligatures w14:val="none"/>
              </w:rPr>
              <w:t xml:space="preserve"> </w:t>
            </w:r>
            <w:r w:rsidRPr="002F3201">
              <w:rPr>
                <w:rFonts w:ascii="Myriad Pro" w:hAnsi="Myriad Pro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201">
              <w:rPr>
                <w:rFonts w:ascii="Myriad Pro" w:hAnsi="Myriad Pro" w:cs="Arial"/>
              </w:rPr>
              <w:instrText xml:space="preserve"> FORMCHECKBOX </w:instrText>
            </w:r>
            <w:r w:rsidR="00817046">
              <w:rPr>
                <w:rFonts w:ascii="Myriad Pro" w:hAnsi="Myriad Pro" w:cs="Arial"/>
              </w:rPr>
            </w:r>
            <w:r w:rsidR="00817046">
              <w:rPr>
                <w:rFonts w:ascii="Myriad Pro" w:hAnsi="Myriad Pro" w:cs="Arial"/>
              </w:rPr>
              <w:fldChar w:fldCharType="separate"/>
            </w:r>
            <w:r w:rsidRPr="002F3201">
              <w:rPr>
                <w:rFonts w:ascii="Myriad Pro" w:hAnsi="Myriad Pro" w:cs="Arial"/>
              </w:rPr>
              <w:fldChar w:fldCharType="end"/>
            </w:r>
            <w:r w:rsidRPr="002F3201">
              <w:rPr>
                <w:rFonts w:ascii="Myriad Pro" w:hAnsi="Myriad Pro"/>
                <w14:ligatures w14:val="none"/>
              </w:rPr>
              <w:t xml:space="preserve"> or in memory of</w:t>
            </w:r>
            <w:r>
              <w:rPr>
                <w:rFonts w:ascii="Myriad Pro" w:hAnsi="Myriad Pro"/>
                <w:sz w:val="24"/>
                <w:szCs w:val="24"/>
                <w14:ligatures w14:val="none"/>
              </w:rPr>
              <w:t xml:space="preserve">  </w:t>
            </w:r>
          </w:p>
        </w:tc>
        <w:tc>
          <w:tcPr>
            <w:tcW w:w="4871" w:type="dxa"/>
            <w:tcBorders>
              <w:top w:val="single" w:sz="2" w:space="0" w:color="A6A6A6"/>
              <w:bottom w:val="single" w:sz="2" w:space="0" w:color="A6A6A6"/>
            </w:tcBorders>
            <w:vAlign w:val="bottom"/>
          </w:tcPr>
          <w:p w:rsidR="002F3201" w:rsidRPr="00C92994" w:rsidRDefault="002F3201" w:rsidP="00050CEC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 w:cs="Arial"/>
                <w:sz w:val="24"/>
                <w:szCs w:val="24"/>
              </w:rPr>
              <w:t xml:space="preserve"> 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C92994" w:rsidTr="002F3201">
        <w:trPr>
          <w:trHeight w:val="510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5306" w:rsidRPr="00E1133C" w:rsidRDefault="002F3201" w:rsidP="00E1133C">
            <w:pPr>
              <w:widowControl w:val="0"/>
              <w:spacing w:before="360"/>
              <w:rPr>
                <w:rFonts w:ascii="Myriad Pro" w:hAnsi="Myriad Pro" w:cs="Arial"/>
                <w:sz w:val="24"/>
                <w:szCs w:val="24"/>
              </w:rPr>
            </w:pPr>
            <w:r w:rsidRPr="002F3201">
              <w:rPr>
                <w:rFonts w:ascii="Arial" w:hAnsi="Arial" w:cs="Arial"/>
                <w:sz w:val="24"/>
              </w:rPr>
              <w:t>Payment Method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817046">
              <w:rPr>
                <w:rFonts w:ascii="Myriad Pro" w:hAnsi="Myriad Pro" w:cs="Arial"/>
                <w:sz w:val="24"/>
                <w:szCs w:val="24"/>
              </w:rPr>
            </w:r>
            <w:r w:rsidR="00817046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>
              <w:rPr>
                <w:rFonts w:ascii="Myriad Pro" w:hAnsi="Myriad Pro" w:cs="Arial"/>
                <w:sz w:val="24"/>
                <w:szCs w:val="24"/>
              </w:rPr>
              <w:t xml:space="preserve"> Check (payable to FAHP)</w:t>
            </w:r>
            <w:r>
              <w:rPr>
                <w:rFonts w:ascii="Myriad Pro" w:hAnsi="Myriad Pro" w:cs="Arial"/>
                <w:sz w:val="24"/>
                <w:szCs w:val="24"/>
              </w:rPr>
              <w:tab/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FORMCHECKBOX </w:instrText>
            </w:r>
            <w:r w:rsidR="00817046">
              <w:rPr>
                <w:rFonts w:ascii="Myriad Pro" w:hAnsi="Myriad Pro" w:cs="Arial"/>
                <w:sz w:val="24"/>
                <w:szCs w:val="24"/>
              </w:rPr>
            </w:r>
            <w:r w:rsidR="00817046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>
              <w:rPr>
                <w:rFonts w:ascii="Myriad Pro" w:hAnsi="Myriad Pro" w:cs="Arial"/>
                <w:sz w:val="24"/>
                <w:szCs w:val="24"/>
              </w:rPr>
              <w:t xml:space="preserve"> Credit Card (Mastercard, Visa, Discover)</w:t>
            </w:r>
          </w:p>
        </w:tc>
      </w:tr>
      <w:tr w:rsidR="002F3201" w:rsidTr="002F3201">
        <w:trPr>
          <w:trHeight w:val="510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3201" w:rsidRPr="00C92994" w:rsidRDefault="002F3201" w:rsidP="002F3201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 xml:space="preserve">Card #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bookmarkStart w:id="0" w:name="_GoBack"/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bookmarkEnd w:id="0"/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2F3201" w:rsidTr="002F3201">
        <w:trPr>
          <w:trHeight w:val="510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3201" w:rsidRDefault="002F3201" w:rsidP="002F3201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 xml:space="preserve">Exp Date 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>
              <w:rPr>
                <w:rFonts w:ascii="Myriad Pro" w:hAnsi="Myriad Pro"/>
                <w:sz w:val="24"/>
                <w:szCs w:val="24"/>
                <w14:ligatures w14:val="none"/>
              </w:rPr>
              <w:tab/>
            </w:r>
            <w:r>
              <w:rPr>
                <w:rFonts w:ascii="Myriad Pro" w:hAnsi="Myriad Pro"/>
                <w:sz w:val="24"/>
                <w:szCs w:val="24"/>
                <w14:ligatures w14:val="none"/>
              </w:rPr>
              <w:tab/>
              <w:t xml:space="preserve">CVV 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  <w:r>
              <w:rPr>
                <w:rFonts w:ascii="Myriad Pro" w:hAnsi="Myriad Pro" w:cs="Arial"/>
                <w:sz w:val="24"/>
                <w:szCs w:val="24"/>
              </w:rPr>
              <w:tab/>
            </w:r>
            <w:r>
              <w:rPr>
                <w:rFonts w:ascii="Myriad Pro" w:hAnsi="Myriad Pro" w:cs="Arial"/>
                <w:sz w:val="24"/>
                <w:szCs w:val="24"/>
              </w:rPr>
              <w:tab/>
              <w:t xml:space="preserve">Billing Zip </w:t>
            </w:r>
            <w:r>
              <w:rPr>
                <w:rFonts w:ascii="Myriad Pro" w:hAnsi="Myriad Pro"/>
                <w:sz w:val="24"/>
                <w:szCs w:val="24"/>
                <w14:ligatures w14:val="none"/>
              </w:rPr>
              <w:t xml:space="preserve">CVV 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  <w:tr w:rsidR="002F3201" w:rsidTr="0051020A">
        <w:trPr>
          <w:trHeight w:val="510"/>
        </w:trPr>
        <w:tc>
          <w:tcPr>
            <w:tcW w:w="9742" w:type="dxa"/>
            <w:gridSpan w:val="2"/>
            <w:tcBorders>
              <w:top w:val="single" w:sz="2" w:space="0" w:color="A6A6A6"/>
              <w:bottom w:val="single" w:sz="2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2F3201" w:rsidRDefault="002F3201" w:rsidP="002F3201">
            <w:pPr>
              <w:widowControl w:val="0"/>
              <w:spacing w:before="120"/>
              <w:rPr>
                <w:rFonts w:ascii="Myriad Pro" w:hAnsi="Myriad Pro"/>
                <w:sz w:val="24"/>
                <w:szCs w:val="24"/>
                <w14:ligatures w14:val="none"/>
              </w:rPr>
            </w:pPr>
            <w:r>
              <w:rPr>
                <w:rFonts w:ascii="Myriad Pro" w:hAnsi="Myriad Pro"/>
                <w:sz w:val="24"/>
                <w:szCs w:val="24"/>
                <w14:ligatures w14:val="none"/>
              </w:rPr>
              <w:t xml:space="preserve">Signature  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EB3">
              <w:rPr>
                <w:rFonts w:ascii="Myriad Pro" w:hAnsi="Myriad Pro" w:cs="Arial"/>
                <w:sz w:val="24"/>
                <w:szCs w:val="24"/>
              </w:rPr>
              <w:instrText xml:space="preserve"> FORMTEXT </w:instrText>
            </w:r>
            <w:r w:rsidRPr="002C6EB3">
              <w:rPr>
                <w:rFonts w:ascii="Myriad Pro" w:hAnsi="Myriad Pro" w:cs="Arial"/>
                <w:sz w:val="24"/>
                <w:szCs w:val="24"/>
              </w:rPr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separate"/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t> </w:t>
            </w:r>
            <w:r w:rsidRPr="002C6EB3">
              <w:rPr>
                <w:rFonts w:ascii="Myriad Pro" w:hAnsi="Myriad Pro" w:cs="Arial"/>
                <w:sz w:val="24"/>
                <w:szCs w:val="24"/>
              </w:rPr>
              <w:fldChar w:fldCharType="end"/>
            </w:r>
          </w:p>
        </w:tc>
      </w:tr>
    </w:tbl>
    <w:p w:rsidR="002C6EB3" w:rsidRPr="00195191" w:rsidRDefault="002C6EB3" w:rsidP="002C6EB3">
      <w:pPr>
        <w:pStyle w:val="NoSpacing"/>
        <w:jc w:val="center"/>
        <w:rPr>
          <w:rFonts w:ascii="Myriad Pro" w:hAnsi="Myriad Pro" w:cs="Arial"/>
          <w:b/>
          <w:sz w:val="24"/>
          <w:szCs w:val="20"/>
        </w:rPr>
      </w:pPr>
    </w:p>
    <w:p w:rsidR="002C6EB3" w:rsidRPr="00195191" w:rsidRDefault="002C6EB3" w:rsidP="002C6EB3">
      <w:pPr>
        <w:pStyle w:val="NoSpacing"/>
        <w:spacing w:before="60"/>
        <w:jc w:val="center"/>
        <w:rPr>
          <w:rFonts w:ascii="Myriad Pro" w:hAnsi="Myriad Pro" w:cs="Arial"/>
          <w:b/>
          <w:szCs w:val="20"/>
        </w:rPr>
      </w:pPr>
    </w:p>
    <w:p w:rsidR="002C6EB3" w:rsidRPr="00195191" w:rsidRDefault="00FF5330" w:rsidP="002C6EB3">
      <w:pPr>
        <w:pStyle w:val="NoSpacing"/>
        <w:spacing w:before="60"/>
        <w:jc w:val="center"/>
        <w:rPr>
          <w:rFonts w:ascii="Myriad Pro" w:hAnsi="Myriad Pro" w:cs="Arial"/>
          <w:b/>
          <w:szCs w:val="20"/>
        </w:rPr>
      </w:pPr>
      <w:r>
        <w:rPr>
          <w:rFonts w:ascii="Myriad Pro" w:hAnsi="Myriad Pro" w:cs="Arial"/>
          <w:b/>
          <w:szCs w:val="20"/>
        </w:rPr>
        <w:lastRenderedPageBreak/>
        <w:t>Please m</w:t>
      </w:r>
      <w:r w:rsidR="002C6EB3" w:rsidRPr="00195191">
        <w:rPr>
          <w:rFonts w:ascii="Myriad Pro" w:hAnsi="Myriad Pro" w:cs="Arial"/>
          <w:b/>
          <w:szCs w:val="20"/>
        </w:rPr>
        <w:t>ake all checks payable to FAHP</w:t>
      </w:r>
    </w:p>
    <w:p w:rsidR="002C6EB3" w:rsidRDefault="002C6EB3" w:rsidP="002C6EB3">
      <w:pPr>
        <w:pStyle w:val="NoSpacing"/>
        <w:jc w:val="center"/>
        <w:rPr>
          <w:rFonts w:ascii="Myriad Pro" w:hAnsi="Myriad Pro" w:cs="Arial"/>
          <w:szCs w:val="20"/>
        </w:rPr>
      </w:pPr>
      <w:r w:rsidRPr="00195191">
        <w:rPr>
          <w:rFonts w:ascii="Myriad Pro" w:hAnsi="Myriad Pro" w:cs="Arial"/>
          <w:szCs w:val="20"/>
        </w:rPr>
        <w:t>(To pay by credit card</w:t>
      </w:r>
      <w:r w:rsidR="002F3201">
        <w:rPr>
          <w:rFonts w:ascii="Myriad Pro" w:hAnsi="Myriad Pro" w:cs="Arial"/>
          <w:szCs w:val="20"/>
        </w:rPr>
        <w:t xml:space="preserve"> over the phone</w:t>
      </w:r>
      <w:r w:rsidRPr="00195191">
        <w:rPr>
          <w:rFonts w:ascii="Myriad Pro" w:hAnsi="Myriad Pro" w:cs="Arial"/>
          <w:szCs w:val="20"/>
        </w:rPr>
        <w:t>, call the FAHP office at 302-239-2385)</w:t>
      </w:r>
    </w:p>
    <w:p w:rsidR="002F3201" w:rsidRDefault="002F3201" w:rsidP="002C6EB3">
      <w:pPr>
        <w:pStyle w:val="NoSpacing"/>
        <w:jc w:val="center"/>
        <w:rPr>
          <w:rFonts w:ascii="Myriad Pro" w:hAnsi="Myriad Pro" w:cs="Arial"/>
          <w:szCs w:val="20"/>
        </w:rPr>
      </w:pPr>
    </w:p>
    <w:p w:rsidR="002F3201" w:rsidRPr="00C92994" w:rsidRDefault="002F3201" w:rsidP="0051020A">
      <w:pPr>
        <w:widowControl w:val="0"/>
        <w:spacing w:before="200" w:after="120"/>
        <w:jc w:val="center"/>
        <w:rPr>
          <w:rFonts w:ascii="Myriad Pro" w:hAnsi="Myriad Pro"/>
          <w:sz w:val="24"/>
          <w:szCs w:val="24"/>
          <w14:ligatures w14:val="none"/>
        </w:rPr>
      </w:pPr>
      <w:r w:rsidRPr="00C92994">
        <w:rPr>
          <w:rFonts w:ascii="Myriad Pro" w:hAnsi="Myriad Pro"/>
          <w:sz w:val="24"/>
          <w:szCs w:val="24"/>
          <w14:ligatures w14:val="none"/>
        </w:rPr>
        <w:t>Please return form with your payment to:</w:t>
      </w:r>
    </w:p>
    <w:p w:rsidR="002F3201" w:rsidRPr="00C92994" w:rsidRDefault="002F3201" w:rsidP="0051020A">
      <w:pPr>
        <w:widowControl w:val="0"/>
        <w:spacing w:before="20" w:after="20"/>
        <w:jc w:val="center"/>
        <w:rPr>
          <w:rFonts w:ascii="Myriad Pro" w:hAnsi="Myriad Pro"/>
          <w:sz w:val="24"/>
          <w:szCs w:val="24"/>
          <w14:ligatures w14:val="none"/>
        </w:rPr>
      </w:pPr>
      <w:r w:rsidRPr="00C92994">
        <w:rPr>
          <w:rFonts w:ascii="Myriad Pro" w:hAnsi="Myriad Pro"/>
          <w:sz w:val="24"/>
          <w:szCs w:val="24"/>
          <w14:ligatures w14:val="none"/>
        </w:rPr>
        <w:t>F.A.H.P.</w:t>
      </w:r>
    </w:p>
    <w:p w:rsidR="002F3201" w:rsidRPr="00C92994" w:rsidRDefault="002F3201" w:rsidP="0051020A">
      <w:pPr>
        <w:widowControl w:val="0"/>
        <w:spacing w:before="20" w:after="20"/>
        <w:jc w:val="center"/>
        <w:rPr>
          <w:rFonts w:ascii="Myriad Pro" w:hAnsi="Myriad Pro"/>
          <w:sz w:val="24"/>
          <w:szCs w:val="24"/>
          <w14:ligatures w14:val="none"/>
        </w:rPr>
      </w:pPr>
      <w:r w:rsidRPr="00C92994">
        <w:rPr>
          <w:rFonts w:ascii="Myriad Pro" w:hAnsi="Myriad Pro"/>
          <w:sz w:val="24"/>
          <w:szCs w:val="24"/>
          <w14:ligatures w14:val="none"/>
        </w:rPr>
        <w:t>Yorklyn Day</w:t>
      </w:r>
    </w:p>
    <w:p w:rsidR="002F3201" w:rsidRPr="00C92994" w:rsidRDefault="002F3201" w:rsidP="0051020A">
      <w:pPr>
        <w:widowControl w:val="0"/>
        <w:spacing w:before="20" w:after="20"/>
        <w:jc w:val="center"/>
        <w:rPr>
          <w:rFonts w:ascii="Myriad Pro" w:hAnsi="Myriad Pro"/>
          <w:sz w:val="24"/>
          <w:szCs w:val="24"/>
          <w14:ligatures w14:val="none"/>
        </w:rPr>
      </w:pPr>
      <w:r w:rsidRPr="00C92994">
        <w:rPr>
          <w:rFonts w:ascii="Myriad Pro" w:hAnsi="Myriad Pro"/>
          <w:sz w:val="24"/>
          <w:szCs w:val="24"/>
          <w14:ligatures w14:val="none"/>
        </w:rPr>
        <w:t>P.O. Box 61</w:t>
      </w:r>
    </w:p>
    <w:p w:rsidR="002F3201" w:rsidRPr="00C92994" w:rsidRDefault="002F3201" w:rsidP="0051020A">
      <w:pPr>
        <w:widowControl w:val="0"/>
        <w:spacing w:before="20" w:after="20"/>
        <w:jc w:val="center"/>
        <w:rPr>
          <w:rFonts w:ascii="Myriad Pro" w:hAnsi="Myriad Pro"/>
          <w:sz w:val="24"/>
          <w:szCs w:val="24"/>
          <w14:ligatures w14:val="none"/>
        </w:rPr>
      </w:pPr>
      <w:r w:rsidRPr="00C92994">
        <w:rPr>
          <w:rFonts w:ascii="Myriad Pro" w:hAnsi="Myriad Pro"/>
          <w:sz w:val="24"/>
          <w:szCs w:val="24"/>
          <w14:ligatures w14:val="none"/>
        </w:rPr>
        <w:t>Yorklyn DE 19736</w:t>
      </w:r>
    </w:p>
    <w:p w:rsidR="002F3201" w:rsidRPr="00195191" w:rsidRDefault="002F3201" w:rsidP="002C6EB3">
      <w:pPr>
        <w:pStyle w:val="NoSpacing"/>
        <w:jc w:val="center"/>
        <w:rPr>
          <w:rFonts w:ascii="Myriad Pro" w:hAnsi="Myriad Pro" w:cs="Arial"/>
          <w:szCs w:val="20"/>
        </w:rPr>
      </w:pPr>
    </w:p>
    <w:p w:rsidR="00195191" w:rsidRPr="00195191" w:rsidRDefault="00195191" w:rsidP="002C6EB3">
      <w:pPr>
        <w:pStyle w:val="NoSpacing"/>
        <w:jc w:val="center"/>
        <w:rPr>
          <w:rFonts w:ascii="Myriad Pro" w:hAnsi="Myriad Pro" w:cs="Arial"/>
          <w:szCs w:val="20"/>
        </w:rPr>
      </w:pPr>
    </w:p>
    <w:p w:rsidR="002C6EB3" w:rsidRPr="00195191" w:rsidRDefault="00195191" w:rsidP="00195191">
      <w:pPr>
        <w:pStyle w:val="NoSpacing"/>
        <w:jc w:val="center"/>
        <w:rPr>
          <w:rFonts w:ascii="Myriad Pro" w:hAnsi="Myriad Pro" w:cs="Arial"/>
          <w:sz w:val="24"/>
          <w:szCs w:val="20"/>
        </w:rPr>
      </w:pPr>
      <w:r w:rsidRPr="00195191">
        <w:rPr>
          <w:rFonts w:ascii="Myriad Pro" w:hAnsi="Myriad Pro" w:cs="Arial"/>
          <w:szCs w:val="20"/>
        </w:rPr>
        <w:t xml:space="preserve">Questions? </w:t>
      </w:r>
      <w:bookmarkStart w:id="1" w:name="OLE_LINK63"/>
      <w:bookmarkStart w:id="2" w:name="OLE_LINK64"/>
      <w:r w:rsidR="0051020A">
        <w:rPr>
          <w:rFonts w:ascii="Myriad Pro" w:hAnsi="Myriad Pro" w:cs="Arial"/>
          <w:szCs w:val="20"/>
        </w:rPr>
        <w:t xml:space="preserve">Contact Susan Randolph at </w:t>
      </w:r>
      <w:r w:rsidRPr="00195191">
        <w:rPr>
          <w:rFonts w:ascii="Myriad Pro" w:hAnsi="Myriad Pro" w:cs="Arial"/>
          <w:szCs w:val="20"/>
        </w:rPr>
        <w:t>302-239-2385; info@YorklynDay.org or visit YorklynDay.org</w:t>
      </w:r>
      <w:bookmarkEnd w:id="1"/>
      <w:bookmarkEnd w:id="2"/>
    </w:p>
    <w:sectPr w:rsidR="002C6EB3" w:rsidRPr="00195191" w:rsidSect="00C67C93">
      <w:type w:val="continuous"/>
      <w:pgSz w:w="12240" w:h="15840"/>
      <w:pgMar w:top="720" w:right="117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3D2"/>
    <w:multiLevelType w:val="hybridMultilevel"/>
    <w:tmpl w:val="149AA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901"/>
    <w:multiLevelType w:val="hybridMultilevel"/>
    <w:tmpl w:val="AC2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6EFF"/>
    <w:multiLevelType w:val="hybridMultilevel"/>
    <w:tmpl w:val="FEE2B5E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BBE311A"/>
    <w:multiLevelType w:val="hybridMultilevel"/>
    <w:tmpl w:val="A092A864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A"/>
    <w:rsid w:val="0001433D"/>
    <w:rsid w:val="00014F8F"/>
    <w:rsid w:val="00050CEC"/>
    <w:rsid w:val="00053E75"/>
    <w:rsid w:val="000E68D3"/>
    <w:rsid w:val="00195191"/>
    <w:rsid w:val="001D60E4"/>
    <w:rsid w:val="001E2912"/>
    <w:rsid w:val="0024795E"/>
    <w:rsid w:val="0027194D"/>
    <w:rsid w:val="002C6EB3"/>
    <w:rsid w:val="002F3201"/>
    <w:rsid w:val="00317082"/>
    <w:rsid w:val="00365306"/>
    <w:rsid w:val="00376338"/>
    <w:rsid w:val="00421913"/>
    <w:rsid w:val="00450205"/>
    <w:rsid w:val="00453E97"/>
    <w:rsid w:val="0051020A"/>
    <w:rsid w:val="0054076F"/>
    <w:rsid w:val="005C5E1D"/>
    <w:rsid w:val="005E16CC"/>
    <w:rsid w:val="00680BC8"/>
    <w:rsid w:val="00695A55"/>
    <w:rsid w:val="006F0D13"/>
    <w:rsid w:val="0072638E"/>
    <w:rsid w:val="00751C90"/>
    <w:rsid w:val="00781032"/>
    <w:rsid w:val="007A0871"/>
    <w:rsid w:val="007E05C4"/>
    <w:rsid w:val="007E2FAE"/>
    <w:rsid w:val="00817046"/>
    <w:rsid w:val="00822222"/>
    <w:rsid w:val="00846483"/>
    <w:rsid w:val="00887035"/>
    <w:rsid w:val="008B579A"/>
    <w:rsid w:val="009E6A9D"/>
    <w:rsid w:val="00A543CD"/>
    <w:rsid w:val="00AC2098"/>
    <w:rsid w:val="00AD788F"/>
    <w:rsid w:val="00AE3EAC"/>
    <w:rsid w:val="00B4109C"/>
    <w:rsid w:val="00B533B4"/>
    <w:rsid w:val="00B81FD1"/>
    <w:rsid w:val="00BB6A79"/>
    <w:rsid w:val="00BF1512"/>
    <w:rsid w:val="00C67C93"/>
    <w:rsid w:val="00C73BCC"/>
    <w:rsid w:val="00C910F8"/>
    <w:rsid w:val="00C92994"/>
    <w:rsid w:val="00E0575D"/>
    <w:rsid w:val="00E1133C"/>
    <w:rsid w:val="00E969AB"/>
    <w:rsid w:val="00EA4B23"/>
    <w:rsid w:val="00F83443"/>
    <w:rsid w:val="00FE7049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642A6"/>
  <w15:chartTrackingRefBased/>
  <w15:docId w15:val="{425A292F-7640-4CB9-8BFA-434E2F89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Theme="minorHAnsi" w:hAnsi="PT Serif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F8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AD788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21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543CD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A543C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F3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6</cp:revision>
  <cp:lastPrinted>2017-03-08T00:37:00Z</cp:lastPrinted>
  <dcterms:created xsi:type="dcterms:W3CDTF">2017-04-20T13:18:00Z</dcterms:created>
  <dcterms:modified xsi:type="dcterms:W3CDTF">2017-04-20T13:50:00Z</dcterms:modified>
</cp:coreProperties>
</file>